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24E" w:rsidRDefault="00B3224E">
      <w:pPr>
        <w:ind w:right="287"/>
        <w:jc w:val="center"/>
        <w:rPr>
          <w:rFonts w:ascii="Times New Roman" w:eastAsia="Cambria" w:hAnsi="Times New Roman" w:cs="Times New Roman"/>
          <w:b/>
          <w:lang w:val="uk-UA"/>
        </w:rPr>
      </w:pPr>
      <w:r w:rsidRPr="00B3224E">
        <w:rPr>
          <w:rFonts w:ascii="Times New Roman" w:eastAsia="Cambria" w:hAnsi="Times New Roman" w:cs="Times New Roman"/>
          <w:b/>
          <w:lang w:val="uk-UA"/>
        </w:rPr>
        <w:t>МІСЬКА РАДА</w:t>
      </w:r>
    </w:p>
    <w:p w:rsidR="00B3224E" w:rsidRPr="00B3224E" w:rsidRDefault="00B3224E">
      <w:pPr>
        <w:ind w:right="287"/>
        <w:jc w:val="center"/>
        <w:rPr>
          <w:rFonts w:ascii="Times New Roman" w:eastAsia="Cambria" w:hAnsi="Times New Roman" w:cs="Times New Roman"/>
          <w:b/>
          <w:lang w:val="uk-UA"/>
        </w:rPr>
      </w:pPr>
      <w:r>
        <w:rPr>
          <w:rFonts w:ascii="Times New Roman" w:eastAsia="Cambria" w:hAnsi="Times New Roman" w:cs="Times New Roman"/>
          <w:b/>
          <w:lang w:val="uk-UA"/>
        </w:rPr>
        <w:t>ВИКОНАВЧИЙ КОМІТЕТ</w:t>
      </w:r>
    </w:p>
    <w:p w:rsidR="00FE5605" w:rsidRPr="00B3224E" w:rsidRDefault="00B3224E">
      <w:pPr>
        <w:ind w:right="287"/>
        <w:jc w:val="center"/>
        <w:rPr>
          <w:rFonts w:ascii="Times New Roman" w:eastAsia="Cambria" w:hAnsi="Times New Roman" w:cs="Times New Roman"/>
          <w:b/>
        </w:rPr>
      </w:pPr>
      <w:r w:rsidRPr="00B3224E">
        <w:rPr>
          <w:rFonts w:ascii="Times New Roman" w:eastAsia="Cambria" w:hAnsi="Times New Roman" w:cs="Times New Roman"/>
          <w:b/>
        </w:rPr>
        <w:t>РІШЕННЯ</w:t>
      </w: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B3224E" w:rsidP="00B3224E">
      <w:pPr>
        <w:ind w:right="287"/>
        <w:rPr>
          <w:rFonts w:ascii="Times New Roman" w:eastAsia="Cambria" w:hAnsi="Times New Roman" w:cs="Times New Roman"/>
          <w:b/>
        </w:rPr>
      </w:pPr>
      <w:r w:rsidRPr="00B3224E">
        <w:rPr>
          <w:rFonts w:ascii="Times New Roman" w:eastAsia="Cambria" w:hAnsi="Times New Roman" w:cs="Times New Roman"/>
          <w:b/>
        </w:rPr>
        <w:t>від___________ №_______</w:t>
      </w:r>
      <w:r w:rsidRPr="00B3224E">
        <w:rPr>
          <w:rFonts w:ascii="Times New Roman" w:eastAsia="Cambria" w:hAnsi="Times New Roman" w:cs="Times New Roman"/>
          <w:b/>
        </w:rPr>
        <w:t xml:space="preserve"> </w:t>
      </w:r>
      <w:r w:rsidRPr="00B3224E">
        <w:rPr>
          <w:rFonts w:ascii="Times New Roman" w:eastAsia="Cambria" w:hAnsi="Times New Roman" w:cs="Times New Roman"/>
          <w:b/>
          <w:lang w:val="uk-UA"/>
        </w:rPr>
        <w:t xml:space="preserve">                                                                                                 </w:t>
      </w:r>
      <w:r w:rsidRPr="00B3224E">
        <w:rPr>
          <w:rFonts w:ascii="Times New Roman" w:eastAsia="Cambria" w:hAnsi="Times New Roman" w:cs="Times New Roman"/>
          <w:b/>
          <w:lang w:val="uk-UA"/>
        </w:rPr>
        <w:t>місто____________</w:t>
      </w:r>
      <w:r w:rsidRPr="00B3224E">
        <w:rPr>
          <w:rFonts w:ascii="Times New Roman" w:eastAsia="Cambria" w:hAnsi="Times New Roman" w:cs="Times New Roman"/>
          <w:b/>
        </w:rPr>
        <w:t xml:space="preserve"> </w:t>
      </w:r>
      <w:r w:rsidRPr="00B3224E">
        <w:rPr>
          <w:rFonts w:ascii="Times New Roman" w:eastAsia="Cambria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FE5605" w:rsidRPr="00B3224E" w:rsidRDefault="00FE5605">
      <w:pPr>
        <w:ind w:right="287"/>
        <w:jc w:val="right"/>
        <w:rPr>
          <w:rFonts w:ascii="Times New Roman" w:eastAsia="Cambria" w:hAnsi="Times New Roman" w:cs="Times New Roman"/>
        </w:rPr>
      </w:pPr>
    </w:p>
    <w:p w:rsidR="00FE5605" w:rsidRPr="00B3224E" w:rsidRDefault="00B3224E">
      <w:pPr>
        <w:ind w:right="287"/>
        <w:jc w:val="center"/>
        <w:rPr>
          <w:rFonts w:ascii="Times New Roman" w:eastAsia="Cambria" w:hAnsi="Times New Roman" w:cs="Times New Roman"/>
          <w:b/>
        </w:rPr>
      </w:pPr>
      <w:r w:rsidRPr="00B3224E">
        <w:rPr>
          <w:rFonts w:ascii="Times New Roman" w:eastAsia="Cambria" w:hAnsi="Times New Roman" w:cs="Times New Roman"/>
          <w:b/>
        </w:rPr>
        <w:t>Про затвердження переліку закладів для тимчасового розміщення внутрішньо переміщених та/або евакуйованих осіб</w:t>
      </w:r>
    </w:p>
    <w:p w:rsidR="00FE5605" w:rsidRPr="00B3224E" w:rsidRDefault="00FE5605">
      <w:pPr>
        <w:ind w:right="287"/>
        <w:jc w:val="center"/>
        <w:rPr>
          <w:rFonts w:ascii="Times New Roman" w:eastAsia="Cambria" w:hAnsi="Times New Roman" w:cs="Times New Roman"/>
          <w:b/>
        </w:rPr>
      </w:pPr>
      <w:bookmarkStart w:id="0" w:name="_GoBack"/>
      <w:bookmarkEnd w:id="0"/>
    </w:p>
    <w:p w:rsidR="00FE5605" w:rsidRPr="00B3224E" w:rsidRDefault="00B3224E">
      <w:pPr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Відповідно до ст. 52, частини 6 статті 59 Закону України «Про місцеве самоврядування в Україні»,</w:t>
      </w:r>
      <w:r w:rsidRPr="00B3224E">
        <w:rPr>
          <w:rFonts w:ascii="Times New Roman" w:eastAsia="Cambria" w:hAnsi="Times New Roman" w:cs="Times New Roman"/>
          <w:shd w:val="clear" w:color="auto" w:fill="FFF2CC"/>
        </w:rPr>
        <w:t xml:space="preserve"> </w:t>
      </w:r>
      <w:r w:rsidRPr="00B3224E">
        <w:rPr>
          <w:rFonts w:ascii="Times New Roman" w:eastAsia="Cambria" w:hAnsi="Times New Roman" w:cs="Times New Roman"/>
        </w:rPr>
        <w:t>статті 8 Закону України «Про правовий режим воєн</w:t>
      </w:r>
      <w:r w:rsidRPr="00B3224E">
        <w:rPr>
          <w:rFonts w:ascii="Times New Roman" w:eastAsia="Cambria" w:hAnsi="Times New Roman" w:cs="Times New Roman"/>
        </w:rPr>
        <w:t>ного стану», указу Президента України від 24 лютого 2022 року № 64/2022 «Про введення</w:t>
      </w:r>
      <w:r>
        <w:rPr>
          <w:rFonts w:ascii="Times New Roman" w:eastAsia="Cambria" w:hAnsi="Times New Roman" w:cs="Times New Roman"/>
          <w:lang w:val="uk-UA"/>
        </w:rPr>
        <w:t xml:space="preserve"> </w:t>
      </w:r>
      <w:r w:rsidRPr="00B3224E">
        <w:rPr>
          <w:rFonts w:ascii="Times New Roman" w:eastAsia="Cambria" w:hAnsi="Times New Roman" w:cs="Times New Roman"/>
        </w:rPr>
        <w:t>воєнного стану в Україні», з метою забезпечення базових потреб та соціального захисту внутрішньо переміщених та/або евакуйованих осіб, які прибули з інших областей, де ве</w:t>
      </w:r>
      <w:r w:rsidRPr="00B3224E">
        <w:rPr>
          <w:rFonts w:ascii="Times New Roman" w:eastAsia="Cambria" w:hAnsi="Times New Roman" w:cs="Times New Roman"/>
        </w:rPr>
        <w:t>дуться бойові дії, виконавчий комітет ________міської ради/________ міська рада</w:t>
      </w: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B3224E">
      <w:pPr>
        <w:ind w:right="287"/>
        <w:rPr>
          <w:rFonts w:ascii="Times New Roman" w:eastAsia="Cambria" w:hAnsi="Times New Roman" w:cs="Times New Roman"/>
          <w:b/>
        </w:rPr>
      </w:pPr>
      <w:r w:rsidRPr="00B3224E">
        <w:rPr>
          <w:rFonts w:ascii="Times New Roman" w:eastAsia="Cambria" w:hAnsi="Times New Roman" w:cs="Times New Roman"/>
          <w:b/>
        </w:rPr>
        <w:t>ВИРІШИВ:</w:t>
      </w:r>
    </w:p>
    <w:p w:rsidR="00FE5605" w:rsidRPr="00B3224E" w:rsidRDefault="00B3224E">
      <w:pPr>
        <w:numPr>
          <w:ilvl w:val="0"/>
          <w:numId w:val="1"/>
        </w:numPr>
        <w:spacing w:before="240"/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Затвердити перелік закладів, що знаходяться в підпорядкуванні управління (відділу) __________ ради, для тимчасового розміщення внутрішньо переміщених та/або евакуйова</w:t>
      </w:r>
      <w:r w:rsidRPr="00B3224E">
        <w:rPr>
          <w:rFonts w:ascii="Times New Roman" w:eastAsia="Cambria" w:hAnsi="Times New Roman" w:cs="Times New Roman"/>
        </w:rPr>
        <w:t>них осіб, які прибули з інших областей, де ведуться бойові дії (додаток 1).</w:t>
      </w:r>
    </w:p>
    <w:p w:rsidR="00FE5605" w:rsidRPr="00B3224E" w:rsidRDefault="00B3224E">
      <w:pPr>
        <w:numPr>
          <w:ilvl w:val="0"/>
          <w:numId w:val="1"/>
        </w:numPr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 xml:space="preserve">Управлінню (відділу) ______________ ради  (__________) доручити керівникам закладів, що знаходяться у підпорядкуванні управління (відділу) ___________ ради, організувати тимчасове </w:t>
      </w:r>
      <w:r w:rsidRPr="00B3224E">
        <w:rPr>
          <w:rFonts w:ascii="Times New Roman" w:eastAsia="Cambria" w:hAnsi="Times New Roman" w:cs="Times New Roman"/>
        </w:rPr>
        <w:t>проживання, харчування та утримання внутрішньо переміщених та /або евакуйованих осіб на базі закладів відповідно до додатку 1.</w:t>
      </w:r>
    </w:p>
    <w:p w:rsidR="00FE5605" w:rsidRPr="00B3224E" w:rsidRDefault="00B3224E">
      <w:pPr>
        <w:numPr>
          <w:ilvl w:val="0"/>
          <w:numId w:val="1"/>
        </w:numPr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Оплату енергоносіїв та комунальних послуг у закладах, де розміщується вище зазначена категорія осіб, здійснюється за рахунок вида</w:t>
      </w:r>
      <w:r w:rsidRPr="00B3224E">
        <w:rPr>
          <w:rFonts w:ascii="Times New Roman" w:eastAsia="Cambria" w:hAnsi="Times New Roman" w:cs="Times New Roman"/>
        </w:rPr>
        <w:t>тків передбачених на утримання закладів в межах затверджених кошторисів</w:t>
      </w:r>
    </w:p>
    <w:p w:rsidR="00FE5605" w:rsidRPr="00B3224E" w:rsidRDefault="00B3224E">
      <w:pPr>
        <w:numPr>
          <w:ilvl w:val="0"/>
          <w:numId w:val="1"/>
        </w:numPr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Для організації утримання та харчування осіб, визначених в п.3 цього розпорядження, використовувати продукти харчування, наявні в закладах станом на __________ 202_року.</w:t>
      </w:r>
    </w:p>
    <w:p w:rsidR="00FE5605" w:rsidRPr="00B3224E" w:rsidRDefault="00B3224E">
      <w:pPr>
        <w:numPr>
          <w:ilvl w:val="0"/>
          <w:numId w:val="1"/>
        </w:numPr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Управлінню (ві</w:t>
      </w:r>
      <w:r w:rsidRPr="00B3224E">
        <w:rPr>
          <w:rFonts w:ascii="Times New Roman" w:eastAsia="Cambria" w:hAnsi="Times New Roman" w:cs="Times New Roman"/>
        </w:rPr>
        <w:t>дділу) _________ ради (_________) організувати передачу продуктів харчування від закладів, що фінансуються з бюджету ______ територіальної громади, не внесених до Переліку закладів тимчасового розміщення внутрішньо переміщених осіб та/або евакуйованих осіб</w:t>
      </w:r>
      <w:r w:rsidRPr="00B3224E">
        <w:rPr>
          <w:rFonts w:ascii="Times New Roman" w:eastAsia="Cambria" w:hAnsi="Times New Roman" w:cs="Times New Roman"/>
        </w:rPr>
        <w:t>, до найближчих закладів освіти, визначених вказаним переліком.</w:t>
      </w:r>
    </w:p>
    <w:p w:rsidR="00FE5605" w:rsidRPr="00B3224E" w:rsidRDefault="00B3224E">
      <w:pPr>
        <w:numPr>
          <w:ilvl w:val="0"/>
          <w:numId w:val="1"/>
        </w:numPr>
        <w:shd w:val="clear" w:color="auto" w:fill="FFFFFF"/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Контроль за виконанням розпорядження покласти на заступника __________  голови  ______.</w:t>
      </w:r>
    </w:p>
    <w:p w:rsidR="00FE5605" w:rsidRPr="00B3224E" w:rsidRDefault="00B3224E">
      <w:pPr>
        <w:spacing w:before="240" w:after="200"/>
        <w:ind w:right="287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 xml:space="preserve"> </w:t>
      </w:r>
    </w:p>
    <w:p w:rsidR="00FE5605" w:rsidRPr="00B3224E" w:rsidRDefault="00B3224E">
      <w:pPr>
        <w:spacing w:before="240" w:after="200"/>
        <w:ind w:right="287"/>
        <w:rPr>
          <w:rFonts w:ascii="Times New Roman" w:eastAsia="Cambria" w:hAnsi="Times New Roman" w:cs="Times New Roman"/>
          <w:b/>
          <w:lang w:val="uk-UA"/>
        </w:rPr>
      </w:pPr>
      <w:r w:rsidRPr="00B3224E">
        <w:rPr>
          <w:rFonts w:ascii="Times New Roman" w:eastAsia="Cambria" w:hAnsi="Times New Roman" w:cs="Times New Roman"/>
          <w:b/>
          <w:lang w:val="uk-UA"/>
        </w:rPr>
        <w:t>Міський голова</w:t>
      </w: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p w:rsidR="00B3224E" w:rsidRDefault="00B3224E">
      <w:pPr>
        <w:spacing w:before="240" w:after="240"/>
        <w:ind w:right="287" w:firstLine="20"/>
        <w:jc w:val="right"/>
        <w:rPr>
          <w:rFonts w:ascii="Times New Roman" w:eastAsia="Cambria" w:hAnsi="Times New Roman" w:cs="Times New Roman"/>
        </w:rPr>
      </w:pPr>
    </w:p>
    <w:p w:rsidR="00B3224E" w:rsidRDefault="00B3224E">
      <w:pPr>
        <w:spacing w:before="240" w:after="240"/>
        <w:ind w:right="287" w:firstLine="20"/>
        <w:jc w:val="right"/>
        <w:rPr>
          <w:rFonts w:ascii="Times New Roman" w:eastAsia="Cambria" w:hAnsi="Times New Roman" w:cs="Times New Roman"/>
        </w:rPr>
      </w:pPr>
    </w:p>
    <w:p w:rsidR="00FE5605" w:rsidRPr="00B3224E" w:rsidRDefault="00B3224E" w:rsidP="00B3224E">
      <w:pPr>
        <w:spacing w:line="240" w:lineRule="auto"/>
        <w:ind w:right="287" w:firstLine="20"/>
        <w:jc w:val="right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>Дод</w:t>
      </w:r>
      <w:proofErr w:type="spellStart"/>
      <w:r w:rsidRPr="00B3224E">
        <w:rPr>
          <w:rFonts w:ascii="Times New Roman" w:eastAsia="Cambria" w:hAnsi="Times New Roman" w:cs="Times New Roman"/>
        </w:rPr>
        <w:t>аток</w:t>
      </w:r>
      <w:proofErr w:type="spellEnd"/>
    </w:p>
    <w:p w:rsidR="00FE5605" w:rsidRPr="00B3224E" w:rsidRDefault="00B3224E" w:rsidP="00B3224E">
      <w:pPr>
        <w:spacing w:line="240" w:lineRule="auto"/>
        <w:ind w:right="287" w:firstLine="20"/>
        <w:jc w:val="right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ЗАТВЕРДЖЕНО</w:t>
      </w:r>
    </w:p>
    <w:p w:rsidR="00FE5605" w:rsidRPr="00B3224E" w:rsidRDefault="00B3224E" w:rsidP="00B3224E">
      <w:pPr>
        <w:spacing w:line="240" w:lineRule="auto"/>
        <w:ind w:right="287" w:firstLine="20"/>
        <w:jc w:val="right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lastRenderedPageBreak/>
        <w:t>рішенням виконавчого комітету</w:t>
      </w:r>
    </w:p>
    <w:p w:rsidR="00FE5605" w:rsidRPr="00B3224E" w:rsidRDefault="00B3224E" w:rsidP="00B3224E">
      <w:pPr>
        <w:spacing w:line="240" w:lineRule="auto"/>
        <w:ind w:right="287" w:firstLine="20"/>
        <w:jc w:val="right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 xml:space="preserve">_______________ міської </w:t>
      </w:r>
      <w:r w:rsidRPr="00B3224E">
        <w:rPr>
          <w:rFonts w:ascii="Times New Roman" w:eastAsia="Cambria" w:hAnsi="Times New Roman" w:cs="Times New Roman"/>
        </w:rPr>
        <w:t>ради</w:t>
      </w:r>
    </w:p>
    <w:p w:rsidR="00FE5605" w:rsidRPr="00B3224E" w:rsidRDefault="00B3224E" w:rsidP="00B3224E">
      <w:pPr>
        <w:spacing w:line="240" w:lineRule="auto"/>
        <w:ind w:right="287" w:firstLine="20"/>
        <w:jc w:val="right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>від _________ року № ____________</w:t>
      </w:r>
    </w:p>
    <w:p w:rsidR="00FE5605" w:rsidRPr="00B3224E" w:rsidRDefault="00FE5605">
      <w:pPr>
        <w:spacing w:before="240" w:after="240"/>
        <w:ind w:right="287" w:firstLine="20"/>
        <w:jc w:val="center"/>
        <w:rPr>
          <w:rFonts w:ascii="Times New Roman" w:eastAsia="Cambria" w:hAnsi="Times New Roman" w:cs="Times New Roman"/>
          <w:b/>
        </w:rPr>
      </w:pPr>
    </w:p>
    <w:p w:rsidR="00FE5605" w:rsidRPr="00B3224E" w:rsidRDefault="00B3224E">
      <w:pPr>
        <w:spacing w:before="240" w:after="240"/>
        <w:ind w:right="287" w:firstLine="20"/>
        <w:jc w:val="center"/>
        <w:rPr>
          <w:rFonts w:ascii="Times New Roman" w:eastAsia="Cambria" w:hAnsi="Times New Roman" w:cs="Times New Roman"/>
          <w:b/>
        </w:rPr>
      </w:pPr>
      <w:r w:rsidRPr="00B3224E">
        <w:rPr>
          <w:rFonts w:ascii="Times New Roman" w:eastAsia="Cambria" w:hAnsi="Times New Roman" w:cs="Times New Roman"/>
          <w:b/>
        </w:rPr>
        <w:t>Перелік закладів, що знаходяться в підпорядкуванні ___________міської ради, визначених місцями компактного проживання (далі — МКП) для тимчасового розміщення внутрішньо переміщених або евакуйованих осіб</w:t>
      </w:r>
    </w:p>
    <w:tbl>
      <w:tblPr>
        <w:tblStyle w:val="a5"/>
        <w:tblW w:w="10635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25"/>
        <w:gridCol w:w="3345"/>
        <w:gridCol w:w="2055"/>
        <w:gridCol w:w="2055"/>
      </w:tblGrid>
      <w:tr w:rsidR="00FE5605" w:rsidRPr="00B3224E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Повна назва</w:t>
            </w:r>
          </w:p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та адреса закладу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Відповідальна особа за</w:t>
            </w:r>
          </w:p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МКП</w:t>
            </w:r>
          </w:p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П.І.Б. посада</w:t>
            </w:r>
          </w:p>
          <w:p w:rsidR="00FE5605" w:rsidRPr="00B3224E" w:rsidRDefault="00FE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Кількість</w:t>
            </w:r>
          </w:p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місць</w:t>
            </w:r>
          </w:p>
          <w:p w:rsidR="00FE5605" w:rsidRPr="00B3224E" w:rsidRDefault="00FE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3224E">
              <w:rPr>
                <w:rFonts w:ascii="Times New Roman" w:eastAsia="Cambria" w:hAnsi="Times New Roman" w:cs="Times New Roman"/>
                <w:b/>
              </w:rPr>
              <w:t>Спеціальні умови влаштування</w:t>
            </w:r>
          </w:p>
        </w:tc>
      </w:tr>
      <w:tr w:rsidR="00FE5605" w:rsidRPr="00B3224E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 xml:space="preserve">1.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Адміністративна</w:t>
            </w:r>
          </w:p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будівля, м. ____, вул. _______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_______________________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______________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відсутні/наявні</w:t>
            </w:r>
          </w:p>
        </w:tc>
      </w:tr>
      <w:tr w:rsidR="00FE5605" w:rsidRPr="00B3224E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 xml:space="preserve">2.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24E" w:rsidRPr="00B3224E" w:rsidRDefault="00B3224E" w:rsidP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Адміністративна</w:t>
            </w:r>
          </w:p>
          <w:p w:rsidR="00FE5605" w:rsidRPr="00B3224E" w:rsidRDefault="00B3224E" w:rsidP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будівля, м. ____, вул. _______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_____________________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________________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605" w:rsidRPr="00B3224E" w:rsidRDefault="00B3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B3224E">
              <w:rPr>
                <w:rFonts w:ascii="Times New Roman" w:eastAsia="Cambria" w:hAnsi="Times New Roman" w:cs="Times New Roman"/>
              </w:rPr>
              <w:t>наявні</w:t>
            </w:r>
          </w:p>
        </w:tc>
      </w:tr>
    </w:tbl>
    <w:p w:rsidR="00FE5605" w:rsidRPr="00B3224E" w:rsidRDefault="00FE5605">
      <w:pPr>
        <w:spacing w:before="240" w:after="240"/>
        <w:ind w:right="287" w:firstLine="20"/>
        <w:rPr>
          <w:rFonts w:ascii="Times New Roman" w:eastAsia="Cambria" w:hAnsi="Times New Roman" w:cs="Times New Roman"/>
          <w:b/>
        </w:rPr>
      </w:pPr>
    </w:p>
    <w:p w:rsidR="00FE5605" w:rsidRPr="00B3224E" w:rsidRDefault="00FE5605">
      <w:pPr>
        <w:spacing w:before="240" w:after="240"/>
        <w:ind w:right="287" w:firstLine="20"/>
        <w:jc w:val="both"/>
        <w:rPr>
          <w:rFonts w:ascii="Times New Roman" w:eastAsia="Cambria" w:hAnsi="Times New Roman" w:cs="Times New Roman"/>
        </w:rPr>
      </w:pPr>
    </w:p>
    <w:p w:rsidR="00FE5605" w:rsidRPr="00B3224E" w:rsidRDefault="00B3224E">
      <w:pPr>
        <w:spacing w:before="240" w:after="240"/>
        <w:ind w:right="287" w:firstLine="20"/>
        <w:jc w:val="both"/>
        <w:rPr>
          <w:rFonts w:ascii="Times New Roman" w:eastAsia="Cambria" w:hAnsi="Times New Roman" w:cs="Times New Roman"/>
        </w:rPr>
      </w:pPr>
      <w:r w:rsidRPr="00B3224E">
        <w:rPr>
          <w:rFonts w:ascii="Times New Roman" w:eastAsia="Cambria" w:hAnsi="Times New Roman" w:cs="Times New Roman"/>
        </w:rPr>
        <w:t xml:space="preserve"> </w:t>
      </w:r>
    </w:p>
    <w:p w:rsidR="00FE5605" w:rsidRPr="00B3224E" w:rsidRDefault="00FE5605">
      <w:pPr>
        <w:ind w:right="287"/>
        <w:rPr>
          <w:rFonts w:ascii="Times New Roman" w:eastAsia="Cambria" w:hAnsi="Times New Roman" w:cs="Times New Roman"/>
        </w:rPr>
      </w:pPr>
    </w:p>
    <w:sectPr w:rsidR="00FE5605" w:rsidRPr="00B3224E" w:rsidSect="00B3224E">
      <w:pgSz w:w="11906" w:h="16838"/>
      <w:pgMar w:top="63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447"/>
    <w:multiLevelType w:val="multilevel"/>
    <w:tmpl w:val="F1EA2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5"/>
    <w:rsid w:val="00B3224E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74CD"/>
  <w15:docId w15:val="{B25FE930-3EEC-4CBF-95E1-411D8C7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2025-06-04T05:54:00Z</dcterms:created>
  <dcterms:modified xsi:type="dcterms:W3CDTF">2025-06-04T05:54:00Z</dcterms:modified>
</cp:coreProperties>
</file>